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4585" w14:textId="77777777" w:rsidR="00DF2503" w:rsidRDefault="00DF2503" w:rsidP="00DF2503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</w:rPr>
      </w:pPr>
      <w:r w:rsidRPr="001F6264">
        <w:rPr>
          <w:rFonts w:ascii="Calibri" w:eastAsia="Calibri" w:hAnsi="Calibri" w:cs="Calibri"/>
          <w:b/>
          <w:bCs/>
        </w:rPr>
        <w:t>Please provide a link to access the resource. (Resources provided)</w:t>
      </w:r>
    </w:p>
    <w:p w14:paraId="6B0DB8C9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Baratta</w:t>
      </w:r>
      <w:proofErr w:type="spellEnd"/>
      <w:r w:rsidRPr="6BB99C85">
        <w:rPr>
          <w:rFonts w:ascii="Segoe UI" w:hAnsi="Segoe UI" w:cs="Segoe UI"/>
          <w:sz w:val="21"/>
          <w:szCs w:val="21"/>
        </w:rPr>
        <w:t>, M. (2018, May 27). </w:t>
      </w:r>
      <w:proofErr w:type="spellStart"/>
      <w:r>
        <w:fldChar w:fldCharType="begin"/>
      </w:r>
      <w:r>
        <w:instrText>HYPERLINK "https://www.psychologytoday.com/us/blog/skinny-revisited/201805/self-care-101" \h</w:instrText>
      </w:r>
      <w:r>
        <w:fldChar w:fldCharType="separate"/>
      </w:r>
      <w:r w:rsidRPr="6BB99C85">
        <w:rPr>
          <w:rStyle w:val="Hyperlink"/>
          <w:rFonts w:ascii="Segoe UI" w:hAnsi="Segoe UI" w:cs="Segoe UI"/>
          <w:i/>
          <w:iCs/>
          <w:sz w:val="21"/>
          <w:szCs w:val="21"/>
        </w:rPr>
        <w:t>Self care</w:t>
      </w:r>
      <w:proofErr w:type="spellEnd"/>
      <w:r w:rsidRPr="6BB99C85">
        <w:rPr>
          <w:rStyle w:val="Hyperlink"/>
          <w:rFonts w:ascii="Segoe UI" w:hAnsi="Segoe UI" w:cs="Segoe UI"/>
          <w:i/>
          <w:iCs/>
          <w:sz w:val="21"/>
          <w:szCs w:val="21"/>
        </w:rPr>
        <w:t xml:space="preserve"> 101</w:t>
      </w:r>
      <w:r>
        <w:rPr>
          <w:rStyle w:val="Hyperlink"/>
          <w:rFonts w:ascii="Segoe UI" w:hAnsi="Segoe UI" w:cs="Segoe UI"/>
          <w:i/>
          <w:iCs/>
          <w:sz w:val="21"/>
          <w:szCs w:val="21"/>
        </w:rPr>
        <w:fldChar w:fldCharType="end"/>
      </w:r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Psychology Today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0876DD13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Birt</w:t>
      </w:r>
      <w:proofErr w:type="spellEnd"/>
      <w:r w:rsidRPr="6BB99C85">
        <w:rPr>
          <w:rFonts w:ascii="Segoe UI" w:hAnsi="Segoe UI" w:cs="Segoe UI"/>
          <w:sz w:val="21"/>
          <w:szCs w:val="21"/>
        </w:rPr>
        <w:t>, J. (2025, March 19). </w:t>
      </w:r>
      <w:hyperlink r:id="rId5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write an application letter (with template and example)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Indeed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530BE4AA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 xml:space="preserve">Canfield, J. (2017, January 12). </w:t>
      </w:r>
      <w:hyperlink r:id="rId6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create a vision board</w:t>
        </w:r>
      </w:hyperlink>
      <w:r w:rsidRPr="6BB99C85">
        <w:rPr>
          <w:rFonts w:ascii="Segoe UI" w:hAnsi="Segoe UI" w:cs="Segoe UI"/>
          <w:sz w:val="21"/>
          <w:szCs w:val="21"/>
        </w:rPr>
        <w:t xml:space="preserve"> [Video]. </w:t>
      </w:r>
      <w:r w:rsidRPr="6BB99C85">
        <w:rPr>
          <w:rFonts w:ascii="Segoe UI" w:hAnsi="Segoe UI" w:cs="Segoe UI"/>
          <w:i/>
          <w:iCs/>
          <w:sz w:val="21"/>
          <w:szCs w:val="21"/>
        </w:rPr>
        <w:t>YouTube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0A50218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Columbia University Center for Career Education. (n.d.). </w:t>
      </w:r>
      <w:hyperlink r:id="rId7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Thinking about grad school? This timeline will help you plan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Columbia Career Education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3F2314BB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Davidson, R. J. (2019, December 12). </w:t>
      </w:r>
      <w:hyperlink r:id="rId8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mindfulness changes the emotional life of our brains</w:t>
        </w:r>
      </w:hyperlink>
      <w:r w:rsidRPr="6BB99C85">
        <w:rPr>
          <w:rFonts w:ascii="Segoe UI" w:hAnsi="Segoe UI" w:cs="Segoe UI"/>
          <w:sz w:val="21"/>
          <w:szCs w:val="21"/>
        </w:rPr>
        <w:t> [Video]. </w:t>
      </w:r>
      <w:proofErr w:type="spellStart"/>
      <w:r w:rsidRPr="6BB99C85">
        <w:rPr>
          <w:rFonts w:ascii="Segoe UI" w:hAnsi="Segoe UI" w:cs="Segoe UI"/>
          <w:i/>
          <w:iCs/>
          <w:sz w:val="21"/>
          <w:szCs w:val="21"/>
        </w:rPr>
        <w:t>TEDxSanFrancisco</w:t>
      </w:r>
      <w:proofErr w:type="spellEnd"/>
      <w:r w:rsidRPr="6BB99C85">
        <w:rPr>
          <w:rFonts w:ascii="Segoe UI" w:hAnsi="Segoe UI" w:cs="Segoe UI"/>
          <w:sz w:val="21"/>
          <w:szCs w:val="21"/>
        </w:rPr>
        <w:t>. YouTube.</w:t>
      </w:r>
    </w:p>
    <w:p w14:paraId="3FDF17DC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Derrick, L. (2024, June 20). </w:t>
      </w:r>
      <w:hyperlink r:id="rId9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10 examples of career goals (for job interviews and performance reviews)</w:t>
        </w:r>
      </w:hyperlink>
      <w:r w:rsidRPr="6BB99C85">
        <w:rPr>
          <w:rFonts w:ascii="Segoe UI" w:hAnsi="Segoe UI" w:cs="Segoe UI"/>
          <w:sz w:val="21"/>
          <w:szCs w:val="21"/>
        </w:rPr>
        <w:t>. Toggl.</w:t>
      </w:r>
    </w:p>
    <w:p w14:paraId="6CA32929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Harvard Graduate School of Design. (n.d.). </w:t>
      </w:r>
      <w:hyperlink r:id="rId10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write a resume that stands out</w:t>
        </w:r>
      </w:hyperlink>
      <w:r w:rsidRPr="6BB99C85">
        <w:rPr>
          <w:rFonts w:ascii="Segoe UI" w:hAnsi="Segoe UI" w:cs="Segoe UI"/>
          <w:sz w:val="21"/>
          <w:szCs w:val="21"/>
        </w:rPr>
        <w:t>.</w:t>
      </w:r>
    </w:p>
    <w:p w14:paraId="4A6F0CB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gramStart"/>
      <w:r w:rsidRPr="6BB99C85">
        <w:rPr>
          <w:rFonts w:ascii="Segoe UI" w:hAnsi="Segoe UI" w:cs="Segoe UI"/>
          <w:sz w:val="21"/>
          <w:szCs w:val="21"/>
        </w:rPr>
        <w:t>Indeed</w:t>
      </w:r>
      <w:proofErr w:type="gramEnd"/>
      <w:r w:rsidRPr="6BB99C85">
        <w:rPr>
          <w:rFonts w:ascii="Segoe UI" w:hAnsi="Segoe UI" w:cs="Segoe UI"/>
          <w:sz w:val="21"/>
          <w:szCs w:val="21"/>
        </w:rPr>
        <w:t xml:space="preserve"> Editorial Team. (2025, March 22). </w:t>
      </w:r>
      <w:hyperlink r:id="rId11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Common interview questions and how to answer them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Indeed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2147CE61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gramStart"/>
      <w:r w:rsidRPr="6BB99C85">
        <w:rPr>
          <w:rFonts w:ascii="Segoe UI" w:hAnsi="Segoe UI" w:cs="Segoe UI"/>
          <w:sz w:val="21"/>
          <w:szCs w:val="21"/>
        </w:rPr>
        <w:t>Indeed</w:t>
      </w:r>
      <w:proofErr w:type="gramEnd"/>
      <w:r w:rsidRPr="6BB99C85">
        <w:rPr>
          <w:rFonts w:ascii="Segoe UI" w:hAnsi="Segoe UI" w:cs="Segoe UI"/>
          <w:sz w:val="21"/>
          <w:szCs w:val="21"/>
        </w:rPr>
        <w:t xml:space="preserve"> Editorial Team. (2025, June 9). </w:t>
      </w:r>
      <w:hyperlink r:id="rId12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Common interview mistakes and what to do instead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Indeed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5AC5296A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Jackson, L. (2023, October 4). </w:t>
      </w:r>
      <w:hyperlink r:id="rId13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 xml:space="preserve">10 </w:t>
        </w:r>
        <w:proofErr w:type="gramStart"/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do’s</w:t>
        </w:r>
        <w:proofErr w:type="gramEnd"/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 xml:space="preserve"> and don’ts of interviewing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proofErr w:type="spellStart"/>
      <w:r w:rsidRPr="6BB99C85">
        <w:rPr>
          <w:rFonts w:ascii="Segoe UI" w:hAnsi="Segoe UI" w:cs="Segoe UI"/>
          <w:i/>
          <w:iCs/>
          <w:sz w:val="21"/>
          <w:szCs w:val="21"/>
        </w:rPr>
        <w:t>HigherEdJobs</w:t>
      </w:r>
      <w:proofErr w:type="spellEnd"/>
      <w:r w:rsidRPr="6BB99C85">
        <w:rPr>
          <w:rFonts w:ascii="Segoe UI" w:hAnsi="Segoe UI" w:cs="Segoe UI"/>
          <w:sz w:val="21"/>
          <w:szCs w:val="21"/>
        </w:rPr>
        <w:t>.</w:t>
      </w:r>
    </w:p>
    <w:p w14:paraId="58D2C0F7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Jain, P. (2019, January). </w:t>
      </w:r>
      <w:hyperlink r:id="rId14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make applying for jobs less painful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TED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2841AE6E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Joseph, C. (n.d.). </w:t>
      </w:r>
      <w:hyperlink r:id="rId15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10 characteristics of professionalism</w:t>
        </w:r>
      </w:hyperlink>
      <w:r w:rsidRPr="6BB99C85">
        <w:rPr>
          <w:rFonts w:ascii="Segoe UI" w:hAnsi="Segoe UI" w:cs="Segoe UI"/>
          <w:sz w:val="21"/>
          <w:szCs w:val="21"/>
        </w:rPr>
        <w:t>. Chron.</w:t>
      </w:r>
    </w:p>
    <w:p w14:paraId="7ACD7E9C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Kabell</w:t>
      </w:r>
      <w:proofErr w:type="spellEnd"/>
      <w:r w:rsidRPr="6BB99C85">
        <w:rPr>
          <w:rFonts w:ascii="Segoe UI" w:hAnsi="Segoe UI" w:cs="Segoe UI"/>
          <w:sz w:val="21"/>
          <w:szCs w:val="21"/>
        </w:rPr>
        <w:t>, T. (2020, January 26). </w:t>
      </w:r>
      <w:hyperlink r:id="rId16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Executive interview tips: 6 words to help you win the job</w:t>
        </w:r>
      </w:hyperlink>
      <w:r w:rsidRPr="6BB99C85">
        <w:rPr>
          <w:rFonts w:ascii="Segoe UI" w:hAnsi="Segoe UI" w:cs="Segoe UI"/>
          <w:sz w:val="21"/>
          <w:szCs w:val="21"/>
        </w:rPr>
        <w:t> [Video]. </w:t>
      </w:r>
      <w:r w:rsidRPr="6BB99C85">
        <w:rPr>
          <w:rFonts w:ascii="Segoe UI" w:hAnsi="Segoe UI" w:cs="Segoe UI"/>
          <w:i/>
          <w:iCs/>
          <w:sz w:val="21"/>
          <w:szCs w:val="21"/>
        </w:rPr>
        <w:t>YouTube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387F1FE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 xml:space="preserve">Maguire, A. (2024, December 23). </w:t>
      </w:r>
      <w:hyperlink r:id="rId17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34 fun team-building activities and games to try in 2025</w:t>
        </w:r>
      </w:hyperlink>
      <w:r w:rsidRPr="6BB99C85">
        <w:rPr>
          <w:rFonts w:ascii="Segoe UI" w:hAnsi="Segoe UI" w:cs="Segoe UI"/>
          <w:sz w:val="21"/>
          <w:szCs w:val="21"/>
        </w:rPr>
        <w:t xml:space="preserve">. </w:t>
      </w:r>
      <w:r w:rsidRPr="6BB99C85">
        <w:rPr>
          <w:rFonts w:ascii="Segoe UI" w:hAnsi="Segoe UI" w:cs="Segoe UI"/>
          <w:i/>
          <w:iCs/>
          <w:sz w:val="21"/>
          <w:szCs w:val="21"/>
        </w:rPr>
        <w:t>The Muse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7FF7DD3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McCammon, E. (2017, March 26). </w:t>
      </w:r>
      <w:hyperlink r:id="rId18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get into grad school: 29 tips for applying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proofErr w:type="spellStart"/>
      <w:r w:rsidRPr="6BB99C85">
        <w:rPr>
          <w:rFonts w:ascii="Segoe UI" w:hAnsi="Segoe UI" w:cs="Segoe UI"/>
          <w:i/>
          <w:iCs/>
          <w:sz w:val="21"/>
          <w:szCs w:val="21"/>
        </w:rPr>
        <w:t>PrepScholar</w:t>
      </w:r>
      <w:proofErr w:type="spellEnd"/>
      <w:r w:rsidRPr="6BB99C85">
        <w:rPr>
          <w:rFonts w:ascii="Segoe UI" w:hAnsi="Segoe UI" w:cs="Segoe UI"/>
          <w:sz w:val="21"/>
          <w:szCs w:val="21"/>
        </w:rPr>
        <w:t>.</w:t>
      </w:r>
    </w:p>
    <w:p w14:paraId="62EEBAA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National Institute for Learning Outcomes Assessment. (2019, August). </w:t>
      </w:r>
      <w:hyperlink r:id="rId19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A brief guide for creating learning outcomes</w:t>
        </w:r>
      </w:hyperlink>
      <w:r w:rsidRPr="6BB99C85">
        <w:rPr>
          <w:rFonts w:ascii="Segoe UI" w:hAnsi="Segoe UI" w:cs="Segoe UI"/>
          <w:sz w:val="21"/>
          <w:szCs w:val="21"/>
        </w:rPr>
        <w:t>.</w:t>
      </w:r>
    </w:p>
    <w:p w14:paraId="7B7BAF0C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National Institute of Mental Health. (n.d.). </w:t>
      </w:r>
      <w:hyperlink r:id="rId20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Caring for your mental health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U.S. Department of Health and Human Services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52F74E67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NMSU Global Campus. (2025, February 24). </w:t>
      </w:r>
      <w:hyperlink r:id="rId21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What employers really want: Top skills college graduates need to succeed in today’s job market</w:t>
        </w:r>
      </w:hyperlink>
      <w:r w:rsidRPr="6BB99C85">
        <w:rPr>
          <w:rFonts w:ascii="Segoe UI" w:hAnsi="Segoe UI" w:cs="Segoe UI"/>
          <w:sz w:val="21"/>
          <w:szCs w:val="21"/>
        </w:rPr>
        <w:t>.</w:t>
      </w:r>
    </w:p>
    <w:p w14:paraId="7487A6BF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 xml:space="preserve">O'Leary, J. (2014, November). </w:t>
      </w:r>
      <w:hyperlink r:id="rId22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The importance of good conversation – and how to have it</w:t>
        </w:r>
      </w:hyperlink>
      <w:r w:rsidRPr="6BB99C85">
        <w:rPr>
          <w:rFonts w:ascii="Segoe UI" w:hAnsi="Segoe UI" w:cs="Segoe UI"/>
          <w:sz w:val="21"/>
          <w:szCs w:val="21"/>
        </w:rPr>
        <w:t xml:space="preserve"> [Video]. </w:t>
      </w:r>
      <w:proofErr w:type="spellStart"/>
      <w:r w:rsidRPr="6BB99C85">
        <w:rPr>
          <w:rFonts w:ascii="Segoe UI" w:hAnsi="Segoe UI" w:cs="Segoe UI"/>
          <w:sz w:val="21"/>
          <w:szCs w:val="21"/>
        </w:rPr>
        <w:t>TED@State</w:t>
      </w:r>
      <w:proofErr w:type="spellEnd"/>
      <w:r w:rsidRPr="6BB99C85">
        <w:rPr>
          <w:rFonts w:ascii="Segoe UI" w:hAnsi="Segoe UI" w:cs="Segoe UI"/>
          <w:sz w:val="21"/>
          <w:szCs w:val="21"/>
        </w:rPr>
        <w:t xml:space="preserve"> Street London. TED.</w:t>
      </w:r>
    </w:p>
    <w:p w14:paraId="1314EBB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Otto, K. (2020, May 26). </w:t>
      </w:r>
      <w:hyperlink r:id="rId23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9 professional development activities for college students</w:t>
        </w:r>
      </w:hyperlink>
      <w:r w:rsidRPr="6BB99C85">
        <w:rPr>
          <w:rFonts w:ascii="Segoe UI" w:hAnsi="Segoe UI" w:cs="Segoe UI"/>
          <w:sz w:val="21"/>
          <w:szCs w:val="21"/>
        </w:rPr>
        <w:t>. Modern Campus.</w:t>
      </w:r>
    </w:p>
    <w:p w14:paraId="24A3AEEA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  <w:sz w:val="21"/>
          <w:szCs w:val="21"/>
        </w:rPr>
      </w:pPr>
      <w:r w:rsidRPr="6BB99C85">
        <w:rPr>
          <w:rFonts w:ascii="Segoe UI" w:hAnsi="Segoe UI" w:cs="Segoe UI"/>
          <w:sz w:val="21"/>
          <w:szCs w:val="21"/>
        </w:rPr>
        <w:t xml:space="preserve">Porath, C. (2018, January). </w:t>
      </w:r>
      <w:hyperlink r:id="rId24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Why being respectful to your coworkers is good for business</w:t>
        </w:r>
      </w:hyperlink>
      <w:r w:rsidRPr="6BB99C85">
        <w:rPr>
          <w:rFonts w:ascii="Segoe UI" w:hAnsi="Segoe UI" w:cs="Segoe UI"/>
          <w:sz w:val="21"/>
          <w:szCs w:val="21"/>
        </w:rPr>
        <w:t xml:space="preserve"> [Video]. </w:t>
      </w:r>
      <w:proofErr w:type="spellStart"/>
      <w:r w:rsidRPr="6BB99C85">
        <w:rPr>
          <w:rFonts w:ascii="Segoe UI" w:hAnsi="Segoe UI" w:cs="Segoe UI"/>
          <w:sz w:val="21"/>
          <w:szCs w:val="21"/>
        </w:rPr>
        <w:t>TEDxUniversityofNevada</w:t>
      </w:r>
      <w:proofErr w:type="spellEnd"/>
      <w:r w:rsidRPr="6BB99C85">
        <w:rPr>
          <w:rFonts w:ascii="Segoe UI" w:hAnsi="Segoe UI" w:cs="Segoe UI"/>
          <w:sz w:val="21"/>
          <w:szCs w:val="21"/>
        </w:rPr>
        <w:t>. TED.</w:t>
      </w:r>
    </w:p>
    <w:p w14:paraId="3679FBE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Rosenberg McKay, D. (2019, November 7). </w:t>
      </w:r>
      <w:hyperlink r:id="rId25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Professionalism in the workplace: How to conduct yourself on the job</w:t>
        </w:r>
      </w:hyperlink>
      <w:r w:rsidRPr="6BB99C85">
        <w:rPr>
          <w:rFonts w:ascii="Segoe UI" w:hAnsi="Segoe UI" w:cs="Segoe UI"/>
          <w:sz w:val="21"/>
          <w:szCs w:val="21"/>
        </w:rPr>
        <w:t>. The Balance.</w:t>
      </w:r>
    </w:p>
    <w:p w14:paraId="00C1D644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Su, J. (2021, February 9). </w:t>
      </w:r>
      <w:hyperlink r:id="rId26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Write an incredible resume: 5 golden rules</w:t>
        </w:r>
      </w:hyperlink>
      <w:r w:rsidRPr="6BB99C85">
        <w:rPr>
          <w:rFonts w:ascii="Segoe UI" w:hAnsi="Segoe UI" w:cs="Segoe UI"/>
          <w:sz w:val="21"/>
          <w:szCs w:val="21"/>
        </w:rPr>
        <w:t> [Video]. </w:t>
      </w:r>
      <w:r w:rsidRPr="6BB99C85">
        <w:rPr>
          <w:rFonts w:ascii="Segoe UI" w:hAnsi="Segoe UI" w:cs="Segoe UI"/>
          <w:i/>
          <w:iCs/>
          <w:sz w:val="21"/>
          <w:szCs w:val="21"/>
        </w:rPr>
        <w:t>YouTube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2745A028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  <w:sz w:val="21"/>
          <w:szCs w:val="21"/>
        </w:rPr>
      </w:pPr>
      <w:r w:rsidRPr="6BB99C85">
        <w:rPr>
          <w:rFonts w:ascii="Segoe UI" w:hAnsi="Segoe UI" w:cs="Segoe UI"/>
          <w:sz w:val="21"/>
          <w:szCs w:val="21"/>
        </w:rPr>
        <w:t>TEDx Talks. (2014, March 25). </w:t>
      </w:r>
      <w:hyperlink r:id="rId27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 xml:space="preserve">The value of internships: The Olene S. Walker Institute interns at </w:t>
        </w:r>
        <w:proofErr w:type="spellStart"/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TEDxWeberStateUniversity</w:t>
        </w:r>
        <w:proofErr w:type="spellEnd"/>
      </w:hyperlink>
      <w:r w:rsidRPr="6BB99C85">
        <w:rPr>
          <w:rFonts w:ascii="Segoe UI" w:hAnsi="Segoe UI" w:cs="Segoe UI"/>
          <w:sz w:val="21"/>
          <w:szCs w:val="21"/>
        </w:rPr>
        <w:t> [Video]. YouTube.</w:t>
      </w:r>
    </w:p>
    <w:p w14:paraId="351DF3E0" w14:textId="77777777" w:rsidR="00DF2503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The Academic Society with Toyin Alli. (2019, May 26). </w:t>
      </w:r>
      <w:hyperlink r:id="rId28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8 ways to prepare for grad school: Advice from grad students</w:t>
        </w:r>
      </w:hyperlink>
      <w:r w:rsidRPr="6BB99C85">
        <w:rPr>
          <w:rFonts w:ascii="Segoe UI" w:hAnsi="Segoe UI" w:cs="Segoe UI"/>
          <w:sz w:val="21"/>
          <w:szCs w:val="21"/>
        </w:rPr>
        <w:t> [Video]. </w:t>
      </w:r>
      <w:r w:rsidRPr="6BB99C85">
        <w:rPr>
          <w:rFonts w:ascii="Segoe UI" w:hAnsi="Segoe UI" w:cs="Segoe UI"/>
          <w:i/>
          <w:iCs/>
          <w:sz w:val="21"/>
          <w:szCs w:val="21"/>
        </w:rPr>
        <w:t>YouTube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5921B972" w14:textId="77777777" w:rsidR="00DF2503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The American Institute of Stress. (n.d.). </w:t>
      </w:r>
      <w:hyperlink r:id="rId29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Stress affects your body and mind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stress.org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7DD41D2B" w14:textId="77777777" w:rsidR="00DF2503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Thork</w:t>
      </w:r>
      <w:proofErr w:type="spellEnd"/>
      <w:r w:rsidRPr="6BB99C85">
        <w:rPr>
          <w:rFonts w:ascii="Segoe UI" w:hAnsi="Segoe UI" w:cs="Segoe UI"/>
          <w:sz w:val="21"/>
          <w:szCs w:val="21"/>
        </w:rPr>
        <w:t>, J. (n.d.). </w:t>
      </w:r>
      <w:hyperlink r:id="rId30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write a cover letter: We’ve got writing tips and a sample you can use to get started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Monster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4D6FFF8B" w14:textId="77777777" w:rsidR="00DF2503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lastRenderedPageBreak/>
        <w:t>U.S. Department of Labor. (n.d.). </w:t>
      </w:r>
      <w:hyperlink r:id="rId31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Interview tips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dol.gov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5CAB5A53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  <w:sz w:val="21"/>
          <w:szCs w:val="21"/>
        </w:rPr>
      </w:pPr>
      <w:r w:rsidRPr="00612998">
        <w:rPr>
          <w:rFonts w:ascii="Segoe UI" w:hAnsi="Segoe UI" w:cs="Segoe UI"/>
          <w:sz w:val="21"/>
          <w:szCs w:val="21"/>
        </w:rPr>
        <w:t xml:space="preserve">Weller, J. (2016, October 10; updated 2023, March 21). </w:t>
      </w:r>
      <w:hyperlink r:id="rId32" w:history="1">
        <w:r w:rsidRPr="00612998">
          <w:rPr>
            <w:rStyle w:val="Hyperlink"/>
            <w:rFonts w:ascii="Segoe UI" w:hAnsi="Segoe UI" w:cs="Segoe UI"/>
            <w:i/>
            <w:iCs/>
            <w:sz w:val="21"/>
            <w:szCs w:val="21"/>
          </w:rPr>
          <w:t>Workplace collaboration: Reaching company success together</w:t>
        </w:r>
      </w:hyperlink>
      <w:r w:rsidRPr="00612998">
        <w:rPr>
          <w:rFonts w:ascii="Segoe UI" w:hAnsi="Segoe UI" w:cs="Segoe UI"/>
          <w:sz w:val="21"/>
          <w:szCs w:val="21"/>
        </w:rPr>
        <w:t xml:space="preserve">. </w:t>
      </w:r>
      <w:r w:rsidRPr="00612998">
        <w:rPr>
          <w:rFonts w:ascii="Segoe UI" w:hAnsi="Segoe UI" w:cs="Segoe UI"/>
          <w:i/>
          <w:iCs/>
          <w:sz w:val="21"/>
          <w:szCs w:val="21"/>
        </w:rPr>
        <w:t>Smartsheet</w:t>
      </w:r>
      <w:r w:rsidRPr="00612998">
        <w:rPr>
          <w:rFonts w:ascii="Segoe UI" w:hAnsi="Segoe UI" w:cs="Segoe UI"/>
          <w:sz w:val="21"/>
          <w:szCs w:val="21"/>
        </w:rPr>
        <w:t>.</w:t>
      </w:r>
    </w:p>
    <w:p w14:paraId="34B51265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Winch, G. (2014, November). </w:t>
      </w:r>
      <w:hyperlink r:id="rId33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Why we all need to practice emotional first aid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proofErr w:type="spellStart"/>
      <w:r w:rsidRPr="6BB99C85">
        <w:rPr>
          <w:rFonts w:ascii="Segoe UI" w:hAnsi="Segoe UI" w:cs="Segoe UI"/>
          <w:i/>
          <w:iCs/>
          <w:sz w:val="21"/>
          <w:szCs w:val="21"/>
        </w:rPr>
        <w:t>TEDxLinnaeusUniversity</w:t>
      </w:r>
      <w:proofErr w:type="spellEnd"/>
      <w:r w:rsidRPr="6BB99C85">
        <w:rPr>
          <w:rFonts w:ascii="Segoe UI" w:hAnsi="Segoe UI" w:cs="Segoe UI"/>
          <w:sz w:val="21"/>
          <w:szCs w:val="21"/>
        </w:rPr>
        <w:t>. TED.</w:t>
      </w:r>
    </w:p>
    <w:p w14:paraId="218F8A47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r w:rsidRPr="6BB99C85">
        <w:rPr>
          <w:rFonts w:ascii="Segoe UI" w:hAnsi="Segoe UI" w:cs="Segoe UI"/>
          <w:sz w:val="21"/>
          <w:szCs w:val="21"/>
        </w:rPr>
        <w:t>Winch, G. (2016, August 23). </w:t>
      </w:r>
      <w:hyperlink r:id="rId34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5 ways to build lasting self-esteem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r w:rsidRPr="6BB99C85">
        <w:rPr>
          <w:rFonts w:ascii="Segoe UI" w:hAnsi="Segoe UI" w:cs="Segoe UI"/>
          <w:i/>
          <w:iCs/>
          <w:sz w:val="21"/>
          <w:szCs w:val="21"/>
        </w:rPr>
        <w:t>TED Ideas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1AB89A9D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  <w:sz w:val="21"/>
          <w:szCs w:val="21"/>
        </w:rPr>
      </w:pPr>
      <w:r w:rsidRPr="6BB99C85">
        <w:rPr>
          <w:rFonts w:ascii="Segoe UI" w:hAnsi="Segoe UI" w:cs="Segoe UI"/>
          <w:sz w:val="21"/>
          <w:szCs w:val="21"/>
        </w:rPr>
        <w:t>Youth Career Options. (2020, June 24). </w:t>
      </w:r>
      <w:hyperlink r:id="rId35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Professionalism in the workplace</w:t>
        </w:r>
      </w:hyperlink>
      <w:r w:rsidRPr="6BB99C85">
        <w:rPr>
          <w:rFonts w:ascii="Segoe UI" w:hAnsi="Segoe UI" w:cs="Segoe UI"/>
          <w:sz w:val="21"/>
          <w:szCs w:val="21"/>
        </w:rPr>
        <w:t> [Video]. YouTube.</w:t>
      </w:r>
    </w:p>
    <w:p w14:paraId="37104430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Zackal</w:t>
      </w:r>
      <w:proofErr w:type="spellEnd"/>
      <w:r w:rsidRPr="6BB99C85">
        <w:rPr>
          <w:rFonts w:ascii="Segoe UI" w:hAnsi="Segoe UI" w:cs="Segoe UI"/>
          <w:sz w:val="21"/>
          <w:szCs w:val="21"/>
        </w:rPr>
        <w:t>, J. (2023, September 13). </w:t>
      </w:r>
      <w:hyperlink r:id="rId36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5 things to know about your job references</w:t>
        </w:r>
      </w:hyperlink>
      <w:r w:rsidRPr="6BB99C85">
        <w:rPr>
          <w:rFonts w:ascii="Segoe UI" w:hAnsi="Segoe UI" w:cs="Segoe UI"/>
          <w:sz w:val="21"/>
          <w:szCs w:val="21"/>
        </w:rPr>
        <w:t>. </w:t>
      </w:r>
      <w:proofErr w:type="spellStart"/>
      <w:r w:rsidRPr="6BB99C85">
        <w:rPr>
          <w:rFonts w:ascii="Segoe UI" w:hAnsi="Segoe UI" w:cs="Segoe UI"/>
          <w:i/>
          <w:iCs/>
          <w:sz w:val="21"/>
          <w:szCs w:val="21"/>
        </w:rPr>
        <w:t>HigherEdJobs</w:t>
      </w:r>
      <w:proofErr w:type="spellEnd"/>
      <w:r w:rsidRPr="6BB99C85">
        <w:rPr>
          <w:rFonts w:ascii="Segoe UI" w:hAnsi="Segoe UI" w:cs="Segoe UI"/>
          <w:sz w:val="21"/>
          <w:szCs w:val="21"/>
        </w:rPr>
        <w:t>.</w:t>
      </w:r>
    </w:p>
    <w:p w14:paraId="0614C666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ZipJob</w:t>
      </w:r>
      <w:proofErr w:type="spellEnd"/>
      <w:r w:rsidRPr="6BB99C85">
        <w:rPr>
          <w:rFonts w:ascii="Segoe UI" w:hAnsi="Segoe UI" w:cs="Segoe UI"/>
          <w:sz w:val="21"/>
          <w:szCs w:val="21"/>
        </w:rPr>
        <w:t>. (2016, November 20). </w:t>
      </w:r>
      <w:hyperlink r:id="rId37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How to write a cover letter (example included)</w:t>
        </w:r>
      </w:hyperlink>
      <w:r w:rsidRPr="6BB99C85">
        <w:rPr>
          <w:rFonts w:ascii="Segoe UI" w:hAnsi="Segoe UI" w:cs="Segoe UI"/>
          <w:sz w:val="21"/>
          <w:szCs w:val="21"/>
        </w:rPr>
        <w:t> [Video]. </w:t>
      </w:r>
      <w:r w:rsidRPr="6BB99C85">
        <w:rPr>
          <w:rFonts w:ascii="Segoe UI" w:hAnsi="Segoe UI" w:cs="Segoe UI"/>
          <w:i/>
          <w:iCs/>
          <w:sz w:val="21"/>
          <w:szCs w:val="21"/>
        </w:rPr>
        <w:t>YouTube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660BEC2D" w14:textId="77777777" w:rsidR="00DF2503" w:rsidRPr="00612998" w:rsidRDefault="00DF2503" w:rsidP="00DF25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Segoe UI" w:hAnsi="Segoe UI" w:cs="Segoe UI"/>
        </w:rPr>
      </w:pPr>
      <w:proofErr w:type="spellStart"/>
      <w:r w:rsidRPr="6BB99C85">
        <w:rPr>
          <w:rFonts w:ascii="Segoe UI" w:hAnsi="Segoe UI" w:cs="Segoe UI"/>
          <w:sz w:val="21"/>
          <w:szCs w:val="21"/>
        </w:rPr>
        <w:t>Zipkin</w:t>
      </w:r>
      <w:proofErr w:type="spellEnd"/>
      <w:r w:rsidRPr="6BB99C85">
        <w:rPr>
          <w:rFonts w:ascii="Segoe UI" w:hAnsi="Segoe UI" w:cs="Segoe UI"/>
          <w:sz w:val="21"/>
          <w:szCs w:val="21"/>
        </w:rPr>
        <w:t xml:space="preserve">, N. (2018, June 12). </w:t>
      </w:r>
      <w:hyperlink r:id="rId38">
        <w:r w:rsidRPr="6BB99C85">
          <w:rPr>
            <w:rStyle w:val="Hyperlink"/>
            <w:rFonts w:ascii="Segoe UI" w:hAnsi="Segoe UI" w:cs="Segoe UI"/>
            <w:i/>
            <w:iCs/>
            <w:sz w:val="21"/>
            <w:szCs w:val="21"/>
          </w:rPr>
          <w:t>7 ways to get better at working with others</w:t>
        </w:r>
      </w:hyperlink>
      <w:r w:rsidRPr="6BB99C85">
        <w:rPr>
          <w:rFonts w:ascii="Segoe UI" w:hAnsi="Segoe UI" w:cs="Segoe UI"/>
          <w:sz w:val="21"/>
          <w:szCs w:val="21"/>
        </w:rPr>
        <w:t xml:space="preserve">. </w:t>
      </w:r>
      <w:r w:rsidRPr="6BB99C85">
        <w:rPr>
          <w:rFonts w:ascii="Segoe UI" w:hAnsi="Segoe UI" w:cs="Segoe UI"/>
          <w:i/>
          <w:iCs/>
          <w:sz w:val="21"/>
          <w:szCs w:val="21"/>
        </w:rPr>
        <w:t>Entrepreneur</w:t>
      </w:r>
      <w:r w:rsidRPr="6BB99C85">
        <w:rPr>
          <w:rFonts w:ascii="Segoe UI" w:hAnsi="Segoe UI" w:cs="Segoe UI"/>
          <w:sz w:val="21"/>
          <w:szCs w:val="21"/>
        </w:rPr>
        <w:t>.</w:t>
      </w:r>
    </w:p>
    <w:p w14:paraId="4BC627EF" w14:textId="77777777" w:rsidR="00863AAC" w:rsidRDefault="00863AAC"/>
    <w:sectPr w:rsidR="00863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F4005"/>
    <w:multiLevelType w:val="multilevel"/>
    <w:tmpl w:val="79E6E1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0958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03"/>
    <w:rsid w:val="0063790D"/>
    <w:rsid w:val="00863AAC"/>
    <w:rsid w:val="00DF2503"/>
    <w:rsid w:val="00F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23EE"/>
  <w15:chartTrackingRefBased/>
  <w15:docId w15:val="{1F3F6916-EBFF-43BF-906A-60E26E1D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03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5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igheredjobs.com/Articles/articleDisplay.cfm?ID=3628" TargetMode="External"/><Relationship Id="rId18" Type="http://schemas.openxmlformats.org/officeDocument/2006/relationships/hyperlink" Target="https://www.prepscholar.com/gre/blog/how-to-get-into-grad-school/" TargetMode="External"/><Relationship Id="rId26" Type="http://schemas.openxmlformats.org/officeDocument/2006/relationships/hyperlink" Target="https://www.youtube.com/watch?v=Tt08KmFfIYQ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lobal.nmsu.edu/blog/general/skills-employers-look-for-in-college-grads/" TargetMode="External"/><Relationship Id="rId34" Type="http://schemas.openxmlformats.org/officeDocument/2006/relationships/hyperlink" Target="https://ideas.ted.com/5-ways-to-build-lasting-self-esteem/" TargetMode="External"/><Relationship Id="rId7" Type="http://schemas.openxmlformats.org/officeDocument/2006/relationships/hyperlink" Target="https://www.careereducation.columbia.edu/resources/thinking-about-graduate-school-timeline-will-help-you-plan" TargetMode="External"/><Relationship Id="rId12" Type="http://schemas.openxmlformats.org/officeDocument/2006/relationships/hyperlink" Target="https://www.indeed.com/career-advice/interviewing/job-interview-mistakes" TargetMode="External"/><Relationship Id="rId17" Type="http://schemas.openxmlformats.org/officeDocument/2006/relationships/hyperlink" Target="https://www.themuse.com/advice/team-building-activities-games-for-work-office" TargetMode="External"/><Relationship Id="rId25" Type="http://schemas.openxmlformats.org/officeDocument/2006/relationships/hyperlink" Target="https://www.thebalancemoney.com/professionalism-526248" TargetMode="External"/><Relationship Id="rId33" Type="http://schemas.openxmlformats.org/officeDocument/2006/relationships/hyperlink" Target="https://www.ted.com/talks/guy_winch_why_we_all_need_to_practice_emotional_first_aid" TargetMode="External"/><Relationship Id="rId38" Type="http://schemas.openxmlformats.org/officeDocument/2006/relationships/hyperlink" Target="https://www.entrepreneur.com/leadership/7-ways-to-get-better-at-working-with-others/314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FM5PXFY72U" TargetMode="External"/><Relationship Id="rId20" Type="http://schemas.openxmlformats.org/officeDocument/2006/relationships/hyperlink" Target="https://www.nimh.nih.gov/health/topics/caring-for-your-mental-health" TargetMode="External"/><Relationship Id="rId29" Type="http://schemas.openxmlformats.org/officeDocument/2006/relationships/hyperlink" Target="https://www.stress.org/stress-effec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amZEW0x3dM" TargetMode="External"/><Relationship Id="rId11" Type="http://schemas.openxmlformats.org/officeDocument/2006/relationships/hyperlink" Target="https://www.indeed.com/career-advice/interviewing/top-interview-questions-and-answers" TargetMode="External"/><Relationship Id="rId24" Type="http://schemas.openxmlformats.org/officeDocument/2006/relationships/hyperlink" Target="https://www.ted.com/talks/christine_porath_why_being_respectful_to_your_coworkers_is_good_for_business" TargetMode="External"/><Relationship Id="rId32" Type="http://schemas.openxmlformats.org/officeDocument/2006/relationships/hyperlink" Target="https://www.smartsheet.com/how-workplace-collaboration-can-change-your-company" TargetMode="External"/><Relationship Id="rId37" Type="http://schemas.openxmlformats.org/officeDocument/2006/relationships/hyperlink" Target="https://www.youtube.com/watch?v=jHg0b7Nai6c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indeed.com/career-advice/finding-a-job/how-to-write-an-application-letter" TargetMode="External"/><Relationship Id="rId15" Type="http://schemas.openxmlformats.org/officeDocument/2006/relationships/hyperlink" Target="https://smallbusiness.chron.com/10-characteristics-professionalism-708.html" TargetMode="External"/><Relationship Id="rId23" Type="http://schemas.openxmlformats.org/officeDocument/2006/relationships/hyperlink" Target="https://sapro.moderncampus.com/blog/9-areas-of-professional-development-you-can-teach-to-your-student-staff" TargetMode="External"/><Relationship Id="rId28" Type="http://schemas.openxmlformats.org/officeDocument/2006/relationships/hyperlink" Target="https://www.youtube.com/watch?v=Ggw5JH_VMaY" TargetMode="External"/><Relationship Id="rId36" Type="http://schemas.openxmlformats.org/officeDocument/2006/relationships/hyperlink" Target="https://www.higheredjobs.com/Articles/articleDisplay.cfm?ID=3617" TargetMode="External"/><Relationship Id="rId10" Type="http://schemas.openxmlformats.org/officeDocument/2006/relationships/hyperlink" Target="https://www.gsd.harvard.edu/career/career-services-students/resume-tips/" TargetMode="External"/><Relationship Id="rId19" Type="http://schemas.openxmlformats.org/officeDocument/2006/relationships/hyperlink" Target="https://www.learningoutcomesassessment.org/wp-content/uploads/2019/08/Assessment-Briefs-Students.pdf" TargetMode="External"/><Relationship Id="rId31" Type="http://schemas.openxmlformats.org/officeDocument/2006/relationships/hyperlink" Target="https://www.dol.gov/general/jobs/interview-t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ggl.com/blog/10-examples-of-career-goals" TargetMode="External"/><Relationship Id="rId14" Type="http://schemas.openxmlformats.org/officeDocument/2006/relationships/hyperlink" Target="https://www.ted.com/talks/priyanka_jain_how_to_make_applying_for_jobs_less_painful" TargetMode="External"/><Relationship Id="rId22" Type="http://schemas.openxmlformats.org/officeDocument/2006/relationships/hyperlink" Target="https://www.ted.com/talks/john_o_leary_the_importance_of_good_conversation_and_how_to_have_it" TargetMode="External"/><Relationship Id="rId27" Type="http://schemas.openxmlformats.org/officeDocument/2006/relationships/hyperlink" Target="https://www.youtube.com/watch?v=cRcTKfziGOE" TargetMode="External"/><Relationship Id="rId30" Type="http://schemas.openxmlformats.org/officeDocument/2006/relationships/hyperlink" Target="https://www.monster.com/career-advice/article/sample-cover-letter" TargetMode="External"/><Relationship Id="rId35" Type="http://schemas.openxmlformats.org/officeDocument/2006/relationships/hyperlink" Target="https://www.youtube.com/watch?v=fK2BNXcP_7o" TargetMode="External"/><Relationship Id="rId8" Type="http://schemas.openxmlformats.org/officeDocument/2006/relationships/hyperlink" Target="https://www.youtube.com/watch?v=7CBfCW67xT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2025-07-09T20:30:00Z</dcterms:created>
  <dcterms:modified xsi:type="dcterms:W3CDTF">2025-07-09T20:31:00Z</dcterms:modified>
</cp:coreProperties>
</file>